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es-ES_tradnl"/>
        </w:rPr>
        <w:t xml:space="preserve">Nicolas Ellis </w:t>
      </w:r>
      <w:r>
        <w:rPr>
          <w:sz w:val="22"/>
          <w:szCs w:val="22"/>
          <w:rtl w:val="0"/>
          <w:lang w:val="fr-FR"/>
        </w:rPr>
        <w:t>est le Directeur artistique, chef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et fondateur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Agora et </w:t>
      </w:r>
      <w:r>
        <w:rPr>
          <w:sz w:val="22"/>
          <w:szCs w:val="22"/>
          <w:rtl w:val="0"/>
          <w:lang w:val="es-ES_tradnl"/>
        </w:rPr>
        <w:t>agi</w:t>
      </w:r>
      <w:r>
        <w:rPr>
          <w:sz w:val="22"/>
          <w:szCs w:val="22"/>
          <w:rtl w:val="0"/>
          <w:lang w:val="fr-FR"/>
        </w:rPr>
        <w:t>t</w:t>
      </w:r>
      <w:r>
        <w:rPr>
          <w:sz w:val="22"/>
          <w:szCs w:val="22"/>
          <w:rtl w:val="0"/>
          <w:lang w:val="es-ES_tradnl"/>
        </w:rPr>
        <w:t xml:space="preserve">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galement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titre de Collaborateur artistique de l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it-IT"/>
        </w:rPr>
        <w:t>Orchestre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tropolitain et de Yannick 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zet-S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guin</w:t>
      </w:r>
      <w:r>
        <w:rPr>
          <w:sz w:val="22"/>
          <w:szCs w:val="22"/>
          <w:rtl w:val="0"/>
          <w:lang w:val="fr-FR"/>
        </w:rPr>
        <w:t>.</w:t>
      </w: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Nicolas Ellis </w:t>
      </w:r>
      <w:r>
        <w:rPr>
          <w:sz w:val="22"/>
          <w:szCs w:val="22"/>
          <w:rtl w:val="0"/>
          <w:lang w:val="fr-FR"/>
        </w:rPr>
        <w:t>est chef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invit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aupr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s de nombreux orchestres canadiens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tablis tels que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symphonique de 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bec,</w:t>
      </w:r>
      <w:r>
        <w:rPr>
          <w:sz w:val="22"/>
          <w:szCs w:val="22"/>
          <w:rtl w:val="0"/>
          <w:lang w:val="fr-FR"/>
        </w:rPr>
        <w:t xml:space="preserve"> Les Violons du Roy, </w:t>
      </w:r>
      <w:r>
        <w:rPr>
          <w:sz w:val="22"/>
          <w:szCs w:val="22"/>
          <w:rtl w:val="0"/>
          <w:lang w:val="es-ES_tradnl"/>
        </w:rPr>
        <w:t>l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fr-FR"/>
        </w:rPr>
        <w:t>Orchestre du Centre National des Arts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l</w:t>
      </w:r>
      <w:r>
        <w:rPr>
          <w:rFonts w:hAnsi="Helvetica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Orchestre de chambre I Musici de Montr</w:t>
      </w:r>
      <w:r>
        <w:rPr>
          <w:rFonts w:hAnsi="Helvetica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al</w:t>
      </w:r>
      <w:r>
        <w:rPr>
          <w:sz w:val="22"/>
          <w:szCs w:val="22"/>
          <w:rtl w:val="0"/>
          <w:lang w:val="es-ES_tradnl"/>
        </w:rPr>
        <w:t>, l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it-IT"/>
        </w:rPr>
        <w:t>Orchestre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 xml:space="preserve">tropolitain, </w:t>
      </w:r>
      <w:r>
        <w:rPr>
          <w:rtl w:val="0"/>
          <w:lang w:val="fr-FR"/>
        </w:rPr>
        <w:t>le</w:t>
      </w:r>
      <w:r>
        <w:rPr>
          <w:rtl w:val="0"/>
          <w:lang w:val="en-US"/>
        </w:rPr>
        <w:t xml:space="preserve"> Kitchener-Waterloo Symphony</w:t>
      </w:r>
      <w:r>
        <w:rPr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s-ES_tradnl"/>
        </w:rPr>
        <w:t>Symphony Nova Scotia, l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fr-FR"/>
        </w:rPr>
        <w:t xml:space="preserve">Orchestre </w:t>
      </w:r>
      <w:r>
        <w:rPr>
          <w:sz w:val="22"/>
          <w:szCs w:val="22"/>
          <w:rtl w:val="0"/>
          <w:lang w:val="fr-FR"/>
        </w:rPr>
        <w:t>Classique de Montr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</w:t>
      </w:r>
      <w:r>
        <w:rPr>
          <w:sz w:val="22"/>
          <w:szCs w:val="22"/>
          <w:rtl w:val="0"/>
          <w:lang w:val="fr-FR"/>
        </w:rPr>
        <w:t>, l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fr-FR"/>
        </w:rPr>
        <w:t>Orchestre symphonique d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fr-FR"/>
        </w:rPr>
        <w:t>Ottawa</w:t>
      </w:r>
      <w:r>
        <w:rPr>
          <w:sz w:val="22"/>
          <w:szCs w:val="22"/>
          <w:rtl w:val="0"/>
          <w:lang w:val="fr-FR"/>
        </w:rPr>
        <w:t>, le Saskatoon Symphony Orchestra, l</w:t>
      </w:r>
      <w:r>
        <w:rPr>
          <w:sz w:val="22"/>
          <w:szCs w:val="22"/>
          <w:rtl w:val="0"/>
          <w:lang w:val="fr-FR"/>
        </w:rPr>
        <w:t>e Royal Conservatory</w:t>
      </w:r>
      <w:r>
        <w:rPr>
          <w:rtl w:val="0"/>
          <w:lang w:val="fr-FR"/>
        </w:rPr>
        <w:t xml:space="preserve"> </w:t>
      </w:r>
      <w:r>
        <w:rPr>
          <w:sz w:val="22"/>
          <w:szCs w:val="22"/>
          <w:rtl w:val="0"/>
          <w:lang w:val="pt-PT"/>
        </w:rPr>
        <w:t>de Toronto</w:t>
      </w:r>
      <w:r>
        <w:rPr>
          <w:sz w:val="22"/>
          <w:szCs w:val="22"/>
          <w:rtl w:val="0"/>
          <w:lang w:val="pt-PT"/>
        </w:rPr>
        <w:t xml:space="preserve"> et Les Grands Ballets Canadiens. Il collabore </w:t>
      </w:r>
      <w:r>
        <w:rPr>
          <w:rFonts w:hAnsi="Helvetica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galement r</w:t>
      </w:r>
      <w:r>
        <w:rPr>
          <w:rFonts w:hAnsi="Helvetica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guli</w:t>
      </w:r>
      <w:r>
        <w:rPr>
          <w:rFonts w:hAnsi="Helvetica" w:hint="default"/>
          <w:sz w:val="22"/>
          <w:szCs w:val="22"/>
          <w:rtl w:val="0"/>
          <w:lang w:val="pt-PT"/>
        </w:rPr>
        <w:t>è</w:t>
      </w:r>
      <w:r>
        <w:rPr>
          <w:sz w:val="22"/>
          <w:szCs w:val="22"/>
          <w:rtl w:val="0"/>
          <w:lang w:val="pt-PT"/>
        </w:rPr>
        <w:t>rement avec l</w:t>
      </w:r>
      <w:r>
        <w:rPr>
          <w:rFonts w:hAnsi="Helvetica" w:hint="default"/>
          <w:sz w:val="22"/>
          <w:szCs w:val="22"/>
          <w:rtl w:val="0"/>
          <w:lang w:val="pt-PT"/>
        </w:rPr>
        <w:t>’</w:t>
      </w:r>
      <w:r>
        <w:rPr>
          <w:sz w:val="22"/>
          <w:szCs w:val="22"/>
          <w:rtl w:val="0"/>
          <w:lang w:val="pt-PT"/>
        </w:rPr>
        <w:t>Atelier lyrique de l</w:t>
      </w:r>
      <w:r>
        <w:rPr>
          <w:rFonts w:hAnsi="Helvetica" w:hint="default"/>
          <w:sz w:val="22"/>
          <w:szCs w:val="22"/>
          <w:rtl w:val="0"/>
          <w:lang w:val="pt-PT"/>
        </w:rPr>
        <w:t>’</w:t>
      </w:r>
      <w:r>
        <w:rPr>
          <w:sz w:val="22"/>
          <w:szCs w:val="22"/>
          <w:rtl w:val="0"/>
          <w:lang w:val="pt-PT"/>
        </w:rPr>
        <w:t>Op</w:t>
      </w:r>
      <w:r>
        <w:rPr>
          <w:rFonts w:hAnsi="Helvetica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>ra de Montr</w:t>
      </w:r>
      <w:r>
        <w:rPr>
          <w:rFonts w:hAnsi="Helvetica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al. Lors de la saison 2021-2022, en plus de ses engagements </w:t>
      </w:r>
      <w:r>
        <w:rPr>
          <w:rFonts w:hAnsi="Helvetica" w:hint="default"/>
          <w:sz w:val="22"/>
          <w:szCs w:val="22"/>
          <w:rtl w:val="0"/>
          <w:lang w:val="pt-PT"/>
        </w:rPr>
        <w:t xml:space="preserve">à </w:t>
      </w:r>
      <w:r>
        <w:rPr>
          <w:sz w:val="22"/>
          <w:szCs w:val="22"/>
          <w:rtl w:val="0"/>
          <w:lang w:val="pt-PT"/>
        </w:rPr>
        <w:t>titre chef d</w:t>
      </w:r>
      <w:r>
        <w:rPr>
          <w:rFonts w:hAnsi="Helvetica" w:hint="default"/>
          <w:sz w:val="22"/>
          <w:szCs w:val="22"/>
          <w:rtl w:val="0"/>
          <w:lang w:val="pt-PT"/>
        </w:rPr>
        <w:t>’</w:t>
      </w:r>
      <w:r>
        <w:rPr>
          <w:sz w:val="22"/>
          <w:szCs w:val="22"/>
          <w:rtl w:val="0"/>
          <w:lang w:val="pt-PT"/>
        </w:rPr>
        <w:t>orchestre invit</w:t>
      </w:r>
      <w:r>
        <w:rPr>
          <w:rFonts w:hAnsi="Helvetica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, </w:t>
      </w:r>
      <w:r>
        <w:rPr>
          <w:rtl w:val="0"/>
          <w:lang w:val="fr-FR"/>
        </w:rPr>
        <w:t xml:space="preserve">il agira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titre de chef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orchestre assistant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Op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ra Comique de Paris pour Rapha</w:t>
      </w:r>
      <w:r>
        <w:rPr>
          <w:rFonts w:hAnsi="Helvetica" w:hint="default"/>
          <w:rtl w:val="0"/>
          <w:lang w:val="fr-FR"/>
        </w:rPr>
        <w:t>ë</w:t>
      </w:r>
      <w:r>
        <w:rPr>
          <w:rtl w:val="0"/>
          <w:lang w:val="fr-FR"/>
        </w:rPr>
        <w:t>l Pichon et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Ensemble Pygmalion (automne 2021), lors d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une nouvelle production de </w:t>
      </w:r>
      <w:r>
        <w:rPr>
          <w:i w:val="1"/>
          <w:iCs w:val="1"/>
          <w:rtl w:val="0"/>
          <w:lang w:val="fr-FR"/>
        </w:rPr>
        <w:t xml:space="preserve">Fidelio. </w:t>
      </w:r>
      <w:r>
        <w:rPr>
          <w:rtl w:val="0"/>
          <w:lang w:val="fr-FR"/>
        </w:rPr>
        <w:t>En janvier 2022, il sera chef assistant de Yannick N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zet-S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guin et le Philadelphia Orchestra pour des enregistrements qui para</w:t>
      </w:r>
      <w:r>
        <w:rPr>
          <w:rFonts w:hAnsi="Helvetica" w:hint="default"/>
          <w:rtl w:val="0"/>
          <w:lang w:val="fr-FR"/>
        </w:rPr>
        <w:t>î</w:t>
      </w:r>
      <w:r>
        <w:rPr>
          <w:rtl w:val="0"/>
          <w:lang w:val="fr-FR"/>
        </w:rPr>
        <w:t xml:space="preserve">tront sous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tiquette Deutsche Grammophon.</w:t>
      </w: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Il a eu la chance de se produire aux c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artistes tels que Jean-Guihen Queyras,</w:t>
      </w:r>
      <w:r>
        <w:rPr>
          <w:sz w:val="22"/>
          <w:szCs w:val="22"/>
          <w:rtl w:val="0"/>
          <w:lang w:val="fr-FR"/>
        </w:rPr>
        <w:t xml:space="preserve"> Marie-Nicole Lemieux, Karina Gauvin, Julie Boulianne, 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ne Guilmette,</w:t>
      </w:r>
      <w:r>
        <w:rPr>
          <w:sz w:val="22"/>
          <w:szCs w:val="22"/>
          <w:rtl w:val="0"/>
          <w:lang w:val="fr-FR"/>
        </w:rPr>
        <w:t xml:space="preserve"> Anthony Roth Constanzo et Charles Richard-Hamelin. </w:t>
      </w: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M. Ellis a fond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Agora en 2013</w:t>
      </w:r>
      <w:r>
        <w:rPr>
          <w:sz w:val="22"/>
          <w:szCs w:val="22"/>
          <w:rtl w:val="0"/>
          <w:lang w:val="fr-FR"/>
        </w:rPr>
        <w:t xml:space="preserve">, un </w:t>
      </w:r>
      <w:r>
        <w:rPr>
          <w:sz w:val="22"/>
          <w:szCs w:val="22"/>
          <w:rtl w:val="0"/>
          <w:lang w:val="fr-FR"/>
        </w:rPr>
        <w:t>ensemble</w:t>
      </w:r>
      <w:r>
        <w:rPr>
          <w:sz w:val="22"/>
          <w:szCs w:val="22"/>
          <w:rtl w:val="0"/>
          <w:lang w:val="fr-FR"/>
        </w:rPr>
        <w:t xml:space="preserve">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sormais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reconnu sur la sc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ne montr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alaise pour ses concerts artistiquement audacieux et son engagement social.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</w:t>
      </w:r>
      <w:r>
        <w:rPr>
          <w:sz w:val="22"/>
          <w:szCs w:val="22"/>
          <w:rtl w:val="0"/>
          <w:lang w:val="fr-FR"/>
        </w:rPr>
        <w:t>rchestre a cr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éé </w:t>
      </w:r>
      <w:r>
        <w:rPr>
          <w:sz w:val="22"/>
          <w:szCs w:val="22"/>
          <w:rtl w:val="0"/>
          <w:lang w:val="fr-FR"/>
        </w:rPr>
        <w:t>des partenariats avec Les Porteurs de Musique</w:t>
      </w:r>
      <w:r>
        <w:rPr>
          <w:sz w:val="22"/>
          <w:szCs w:val="22"/>
          <w:rtl w:val="0"/>
          <w:lang w:val="fr-FR"/>
        </w:rPr>
        <w:t>, L</w:t>
      </w:r>
      <w:r>
        <w:rPr>
          <w:sz w:val="22"/>
          <w:szCs w:val="22"/>
          <w:rtl w:val="0"/>
          <w:lang w:val="fr-FR"/>
        </w:rPr>
        <w:t>a Fondation Partageons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espoir</w:t>
      </w:r>
      <w:r>
        <w:rPr>
          <w:sz w:val="22"/>
          <w:szCs w:val="22"/>
          <w:rtl w:val="0"/>
          <w:lang w:val="fr-FR"/>
        </w:rPr>
        <w:t xml:space="preserve"> et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Espace Transition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pital Ste-Justine</w:t>
      </w:r>
      <w:r>
        <w:rPr>
          <w:sz w:val="22"/>
          <w:szCs w:val="22"/>
          <w:rtl w:val="0"/>
          <w:lang w:val="fr-FR"/>
        </w:rPr>
        <w:t xml:space="preserve"> en donnant des cours</w:t>
      </w:r>
      <w:r>
        <w:rPr>
          <w:sz w:val="22"/>
          <w:szCs w:val="22"/>
          <w:rtl w:val="0"/>
          <w:lang w:val="fr-FR"/>
        </w:rPr>
        <w:t xml:space="preserve"> de musique</w:t>
      </w:r>
      <w:r>
        <w:rPr>
          <w:sz w:val="22"/>
          <w:szCs w:val="22"/>
          <w:rtl w:val="0"/>
          <w:lang w:val="fr-FR"/>
        </w:rPr>
        <w:t>, des concerts et des ateliers pour des enfants provenant de milieux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favoris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</w:t>
      </w:r>
      <w:r>
        <w:rPr>
          <w:sz w:val="22"/>
          <w:szCs w:val="22"/>
          <w:rtl w:val="0"/>
          <w:lang w:val="fr-FR"/>
        </w:rPr>
        <w:t>.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Agora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sente des concerts</w:t>
      </w:r>
      <w:r>
        <w:rPr>
          <w:sz w:val="22"/>
          <w:szCs w:val="22"/>
          <w:rtl w:val="0"/>
          <w:lang w:val="fr-FR"/>
        </w:rPr>
        <w:t xml:space="preserve"> dans des lieux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les gens n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ont pas acc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la musique tels que des centres psychiatriques, des refuges pour femmes et des foyers pour personnes </w:t>
      </w:r>
      <w:r>
        <w:rPr>
          <w:rFonts w:hAnsi="Helvetica" w:hint="default"/>
          <w:sz w:val="22"/>
          <w:szCs w:val="22"/>
          <w:rtl w:val="0"/>
          <w:lang w:val="fr-FR"/>
        </w:rPr>
        <w:t>â</w:t>
      </w:r>
      <w:r>
        <w:rPr>
          <w:sz w:val="22"/>
          <w:szCs w:val="22"/>
          <w:rtl w:val="0"/>
          <w:lang w:val="fr-FR"/>
        </w:rPr>
        <w:t>g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es.</w:t>
      </w:r>
      <w:r>
        <w:rPr>
          <w:sz w:val="22"/>
          <w:szCs w:val="22"/>
          <w:rtl w:val="0"/>
          <w:lang w:val="fr-FR"/>
        </w:rPr>
        <w:t xml:space="preserve"> Lors de la saison 2021-2022,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ensemble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bute une nouvelle 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rie de concerts en milieu carc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ral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Prison de Bordeaux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dans le nord de l</w:t>
      </w:r>
      <w:r>
        <w:rPr>
          <w:rFonts w:hAnsi="Helvetica" w:hint="default"/>
          <w:sz w:val="22"/>
          <w:szCs w:val="22"/>
          <w:rtl w:val="0"/>
          <w:lang w:val="fr-FR"/>
        </w:rPr>
        <w:t>’î</w:t>
      </w:r>
      <w:r>
        <w:rPr>
          <w:sz w:val="22"/>
          <w:szCs w:val="22"/>
          <w:rtl w:val="0"/>
          <w:lang w:val="fr-FR"/>
        </w:rPr>
        <w:t>le de Montr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al. </w:t>
      </w:r>
      <w:r>
        <w:rPr>
          <w:rtl w:val="0"/>
          <w:lang w:val="fr-FR"/>
        </w:rPr>
        <w:t>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Orchestre de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Agora a remis le 22 avril 2020 la somme de 138 000$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Jour de la Terre Canada, le Sierra Club et Conservation de la nature Canada 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travers le Gala de la Terre, une importante lev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e de fonds qui avait pour but la protection de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Estuaire du </w:t>
      </w:r>
      <w:r>
        <w:rPr>
          <w:rtl w:val="0"/>
          <w:lang w:val="fr-FR"/>
        </w:rPr>
        <w:t xml:space="preserve">Fleuve </w:t>
      </w:r>
      <w:r>
        <w:rPr>
          <w:rtl w:val="0"/>
          <w:lang w:val="fr-FR"/>
        </w:rPr>
        <w:t>St-Laurent.</w:t>
      </w:r>
      <w:r>
        <w:rPr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Les concerts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Agora ont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enregistr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et diffus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plusieurs reprises sur les ondes de</w:t>
      </w:r>
      <w:r>
        <w:rPr>
          <w:sz w:val="22"/>
          <w:szCs w:val="22"/>
          <w:rtl w:val="0"/>
          <w:lang w:val="fr-FR"/>
        </w:rPr>
        <w:t xml:space="preserve"> Radio-Canada </w:t>
      </w:r>
      <w:r>
        <w:rPr>
          <w:rFonts w:hAnsi="Helvetica" w:hint="default"/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fr-FR"/>
        </w:rPr>
        <w:t xml:space="preserve"> ICI Musique et CBC Music, dont leur production de </w:t>
      </w:r>
      <w:r>
        <w:rPr>
          <w:i w:val="1"/>
          <w:iCs w:val="1"/>
          <w:sz w:val="22"/>
          <w:szCs w:val="22"/>
          <w:rtl w:val="0"/>
          <w:lang w:val="fr-FR"/>
        </w:rPr>
        <w:t>The Turn of the Screw</w:t>
      </w:r>
      <w:r>
        <w:rPr>
          <w:sz w:val="22"/>
          <w:szCs w:val="22"/>
          <w:rtl w:val="0"/>
          <w:lang w:val="fr-FR"/>
        </w:rPr>
        <w:t xml:space="preserve"> de Benjamin Britten en collaboration avec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Atelier lyrique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 de Montr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al. </w:t>
      </w:r>
      <w:r>
        <w:rPr>
          <w:sz w:val="22"/>
          <w:szCs w:val="22"/>
          <w:rtl w:val="0"/>
          <w:lang w:val="fr-FR"/>
        </w:rPr>
        <w:t>Lors de la saison 2021-2022,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Agora pr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sentera entre autres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int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grale des Concertos Brandebourgeois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occasion du Festival Bach de Montr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al, une tourn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de sept concerts en orchestre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cordes au Qu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bec et en Ontario, en plus de renouveler son statut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sidence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Atelier lyrique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Op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 de Montr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al. </w:t>
      </w: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</w:p>
    <w:p>
      <w:pPr>
        <w:pStyle w:val="Corps A"/>
        <w:suppressAutoHyphens w:val="1"/>
        <w:rPr>
          <w:lang w:val="fr-FR"/>
        </w:rPr>
      </w:pPr>
      <w:r>
        <w:rPr>
          <w:sz w:val="22"/>
          <w:szCs w:val="22"/>
          <w:rtl w:val="0"/>
          <w:lang w:val="fr-FR"/>
        </w:rPr>
        <w:t>Nicolas Ellis a particip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de nombreux stages de direction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orchestre tels que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rtl w:val="0"/>
          <w:lang w:val="fr-FR"/>
        </w:rPr>
        <w:t>Acad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mie du Verbier Festival o</w:t>
      </w:r>
      <w:r>
        <w:rPr>
          <w:rFonts w:hAnsi="Helvetica" w:hint="default"/>
          <w:rtl w:val="0"/>
          <w:lang w:val="fr-FR"/>
        </w:rPr>
        <w:t xml:space="preserve">ù </w:t>
      </w:r>
      <w:r>
        <w:rPr>
          <w:rtl w:val="0"/>
          <w:lang w:val="fr-FR"/>
        </w:rPr>
        <w:t xml:space="preserve">il a entre autres agi comme chef assistant </w:t>
      </w:r>
      <w:r>
        <w:rPr>
          <w:rtl w:val="0"/>
          <w:lang w:val="fr-FR"/>
        </w:rPr>
        <w:t>de</w:t>
      </w:r>
      <w:r>
        <w:rPr>
          <w:rtl w:val="0"/>
          <w:lang w:val="fr-FR"/>
        </w:rPr>
        <w:t xml:space="preserve"> Valery Gergiev</w:t>
      </w:r>
      <w:r>
        <w:rPr>
          <w:rtl w:val="0"/>
          <w:lang w:val="fr-FR"/>
        </w:rPr>
        <w:t xml:space="preserve">, le </w:t>
      </w:r>
      <w:r>
        <w:rPr>
          <w:rtl w:val="0"/>
          <w:lang w:val="fr-FR"/>
        </w:rPr>
        <w:t>Aspen Music Festival avec Robert Spano</w:t>
      </w:r>
      <w:r>
        <w:rPr>
          <w:rtl w:val="0"/>
          <w:lang w:val="fr-FR"/>
        </w:rPr>
        <w:t xml:space="preserve"> et l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Accademia Chigiana de Sienne aupr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  <w:lang w:val="fr-FR"/>
        </w:rPr>
        <w:t>s de Gianluigi Gelmetti.</w:t>
      </w:r>
    </w:p>
    <w:p>
      <w:pPr>
        <w:pStyle w:val="Corps A"/>
        <w:suppressAutoHyphens w:val="1"/>
        <w:rPr>
          <w:sz w:val="22"/>
          <w:szCs w:val="22"/>
          <w:rtl w:val="0"/>
          <w:lang w:val="fr-FR"/>
        </w:rPr>
      </w:pPr>
    </w:p>
    <w:p>
      <w:pPr>
        <w:pStyle w:val="Corps A"/>
        <w:suppressAutoHyphens w:val="1"/>
      </w:pPr>
      <w:r>
        <w:rPr>
          <w:sz w:val="22"/>
          <w:szCs w:val="22"/>
          <w:rtl w:val="0"/>
          <w:lang w:val="fr-FR"/>
        </w:rPr>
        <w:t xml:space="preserve">Il </w:t>
      </w:r>
      <w:r>
        <w:rPr>
          <w:sz w:val="22"/>
          <w:szCs w:val="22"/>
          <w:rtl w:val="0"/>
          <w:lang w:val="fr-FR"/>
        </w:rPr>
        <w:t>est le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cipiendaire de la Bourse de carri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en-US"/>
        </w:rPr>
        <w:t>re Fernand Lindsay 2017</w:t>
      </w:r>
      <w:r>
        <w:rPr>
          <w:sz w:val="22"/>
          <w:szCs w:val="22"/>
          <w:rtl w:val="0"/>
          <w:lang w:val="fr-FR"/>
        </w:rPr>
        <w:t xml:space="preserve"> et a 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nomm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lation classique de Radio-Canada 2018-2019. Il a aussi remport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le prix Heinz Unger 2015, remis par le Conseil des arts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Ontario.</w:t>
      </w:r>
      <w:r>
        <w:rPr>
          <w:sz w:val="22"/>
          <w:szCs w:val="22"/>
          <w:rtl w:val="0"/>
          <w:lang w:val="fr-FR"/>
        </w:rPr>
        <w:t xml:space="preserve"> Plus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cemment, il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est vu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cern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le Prix Goyer M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nat Musica 2021.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